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BEC9C" w14:textId="77777777" w:rsidR="00C961E4" w:rsidRPr="003D2A57" w:rsidRDefault="00C961E4" w:rsidP="00C961E4">
      <w:pPr>
        <w:pStyle w:val="Title"/>
        <w:tabs>
          <w:tab w:val="left" w:pos="546"/>
          <w:tab w:val="left" w:pos="858"/>
          <w:tab w:val="left" w:pos="2106"/>
        </w:tabs>
        <w:rPr>
          <w:rFonts w:ascii="Garamond" w:hAnsi="Garamond" w:cs="Courier New"/>
          <w:b/>
          <w:bCs/>
          <w:sz w:val="28"/>
          <w:szCs w:val="28"/>
        </w:rPr>
      </w:pPr>
      <w:r w:rsidRPr="003D2A57">
        <w:rPr>
          <w:rFonts w:ascii="Garamond" w:hAnsi="Garamond" w:cs="Courier New"/>
          <w:b/>
          <w:bCs/>
          <w:sz w:val="28"/>
          <w:szCs w:val="28"/>
        </w:rPr>
        <w:t xml:space="preserve">Nicole Elizabeth Crouch </w:t>
      </w:r>
    </w:p>
    <w:p w14:paraId="1DA10905" w14:textId="77777777" w:rsidR="00C961E4" w:rsidRDefault="003D2A57" w:rsidP="003D2A57">
      <w:pPr>
        <w:ind w:left="2880" w:firstLine="720"/>
        <w:rPr>
          <w:rFonts w:ascii="Garamond" w:hAnsi="Garamond" w:cs="Courier New"/>
        </w:rPr>
      </w:pPr>
      <w:r>
        <w:rPr>
          <w:rFonts w:ascii="Garamond" w:hAnsi="Garamond" w:cs="Courier New"/>
        </w:rPr>
        <w:t>Cnicole5@vt.edu</w:t>
      </w:r>
      <w:r w:rsidR="00AE11A0">
        <w:rPr>
          <w:rFonts w:ascii="Garamond" w:hAnsi="Garamond" w:cs="Courier New"/>
        </w:rPr>
        <w:t xml:space="preserve">    </w:t>
      </w:r>
      <w:r>
        <w:rPr>
          <w:rFonts w:ascii="Garamond" w:hAnsi="Garamond" w:cs="Courier New"/>
        </w:rPr>
        <w:t xml:space="preserve"> </w:t>
      </w:r>
      <w:r w:rsidR="00F67374">
        <w:rPr>
          <w:rFonts w:ascii="Garamond" w:hAnsi="Garamond" w:cs="Courier New"/>
        </w:rPr>
        <w:t>919-630-3382</w:t>
      </w:r>
    </w:p>
    <w:p w14:paraId="45E3D151" w14:textId="77777777" w:rsidR="00C961E4" w:rsidRPr="003E4563" w:rsidRDefault="00C961E4" w:rsidP="00C961E4">
      <w:pPr>
        <w:rPr>
          <w:rFonts w:ascii="Garamond" w:hAnsi="Garamond" w:cs="Courier New"/>
          <w:b/>
        </w:rPr>
      </w:pPr>
      <w:r>
        <w:rPr>
          <w:rFonts w:ascii="Garamond" w:hAnsi="Garamond" w:cs="Courier New"/>
          <w:b/>
        </w:rPr>
        <w:t>School Address</w:t>
      </w:r>
      <w:r w:rsidRPr="003E4563">
        <w:rPr>
          <w:rFonts w:ascii="Garamond" w:hAnsi="Garamond" w:cs="Courier New"/>
          <w:b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 w:rsidR="00F67374">
        <w:rPr>
          <w:rFonts w:ascii="Garamond" w:hAnsi="Garamond" w:cs="Courier New"/>
        </w:rPr>
        <w:tab/>
      </w:r>
      <w:r w:rsidR="00F67374"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 w:rsidR="00F67374">
        <w:rPr>
          <w:rFonts w:ascii="Garamond" w:hAnsi="Garamond" w:cs="Courier New"/>
          <w:b/>
        </w:rPr>
        <w:t xml:space="preserve">                           </w:t>
      </w:r>
      <w:r>
        <w:rPr>
          <w:rFonts w:ascii="Garamond" w:hAnsi="Garamond" w:cs="Courier New"/>
          <w:b/>
        </w:rPr>
        <w:t xml:space="preserve"> Home Address</w:t>
      </w:r>
    </w:p>
    <w:p w14:paraId="4FE1FBB9" w14:textId="374F99E2" w:rsidR="00C961E4" w:rsidRDefault="00B00C2C" w:rsidP="00C961E4">
      <w:pPr>
        <w:rPr>
          <w:rFonts w:ascii="Garamond" w:hAnsi="Garamond" w:cs="Courier New"/>
        </w:rPr>
      </w:pPr>
      <w:r>
        <w:rPr>
          <w:rFonts w:ascii="Garamond" w:hAnsi="Garamond" w:cs="Courier New"/>
        </w:rPr>
        <w:t>506 Harrell Street Apt B</w:t>
      </w:r>
      <w:r w:rsidR="00C961E4">
        <w:rPr>
          <w:rFonts w:ascii="Garamond" w:hAnsi="Garamond" w:cs="Courier New"/>
        </w:rPr>
        <w:tab/>
      </w:r>
      <w:r w:rsidR="00C961E4">
        <w:rPr>
          <w:rFonts w:ascii="Garamond" w:hAnsi="Garamond" w:cs="Courier New"/>
        </w:rPr>
        <w:tab/>
      </w:r>
      <w:r w:rsidR="00C961E4"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  <w:t xml:space="preserve">          </w:t>
      </w:r>
      <w:r>
        <w:rPr>
          <w:rFonts w:ascii="Garamond" w:hAnsi="Garamond" w:cs="Courier New"/>
        </w:rPr>
        <w:tab/>
        <w:t xml:space="preserve">        </w:t>
      </w:r>
      <w:bookmarkStart w:id="0" w:name="_GoBack"/>
      <w:bookmarkEnd w:id="0"/>
      <w:r w:rsidR="00C961E4">
        <w:rPr>
          <w:rFonts w:ascii="Garamond" w:hAnsi="Garamond" w:cs="Courier New"/>
        </w:rPr>
        <w:t xml:space="preserve"> 212 Clearport Drive</w:t>
      </w:r>
    </w:p>
    <w:p w14:paraId="2B82C63E" w14:textId="33DE4F4A" w:rsidR="00921D42" w:rsidRPr="00F67374" w:rsidRDefault="00C961E4" w:rsidP="00921D42">
      <w:pPr>
        <w:rPr>
          <w:rFonts w:ascii="Garamond" w:hAnsi="Garamond" w:cs="Courier New"/>
        </w:rPr>
      </w:pPr>
      <w:r>
        <w:rPr>
          <w:rFonts w:ascii="Garamond" w:hAnsi="Garamond" w:cs="Courier New"/>
        </w:rPr>
        <w:t xml:space="preserve">Blacksburg VA, 24060 </w:t>
      </w:r>
      <w:r w:rsidR="00AA4EAF">
        <w:rPr>
          <w:rFonts w:ascii="Garamond" w:hAnsi="Garamond" w:cs="Courier New"/>
        </w:rPr>
        <w:tab/>
      </w:r>
      <w:r w:rsidR="00AA4EAF">
        <w:rPr>
          <w:rFonts w:ascii="Garamond" w:hAnsi="Garamond" w:cs="Courier New"/>
        </w:rPr>
        <w:tab/>
      </w:r>
      <w:r w:rsidR="00AA4EAF">
        <w:rPr>
          <w:rFonts w:ascii="Garamond" w:hAnsi="Garamond" w:cs="Courier New"/>
        </w:rPr>
        <w:tab/>
      </w:r>
      <w:r w:rsidR="00AA4EAF">
        <w:rPr>
          <w:rFonts w:ascii="Garamond" w:hAnsi="Garamond" w:cs="Courier New"/>
        </w:rPr>
        <w:tab/>
      </w:r>
      <w:r w:rsidR="00AA4EAF">
        <w:rPr>
          <w:rFonts w:ascii="Garamond" w:hAnsi="Garamond" w:cs="Courier New"/>
        </w:rPr>
        <w:tab/>
      </w:r>
      <w:r w:rsidR="00AA4EAF">
        <w:rPr>
          <w:rFonts w:ascii="Garamond" w:hAnsi="Garamond" w:cs="Courier New"/>
        </w:rPr>
        <w:tab/>
      </w:r>
      <w:r w:rsidR="00AA4EAF">
        <w:rPr>
          <w:rFonts w:ascii="Garamond" w:hAnsi="Garamond" w:cs="Courier New"/>
        </w:rPr>
        <w:tab/>
      </w:r>
      <w:r w:rsidR="00AA4EAF">
        <w:rPr>
          <w:rFonts w:ascii="Garamond" w:hAnsi="Garamond" w:cs="Courier New"/>
        </w:rPr>
        <w:tab/>
      </w:r>
      <w:r w:rsidR="00AA4EAF">
        <w:rPr>
          <w:rFonts w:ascii="Garamond" w:hAnsi="Garamond" w:cs="Courier New"/>
        </w:rPr>
        <w:tab/>
        <w:t xml:space="preserve">        </w:t>
      </w:r>
      <w:r w:rsidR="00AA4EAF">
        <w:rPr>
          <w:rFonts w:ascii="Garamond" w:hAnsi="Garamond" w:cs="Courier New"/>
        </w:rPr>
        <w:tab/>
        <w:t>Cary, NC 2</w:t>
      </w:r>
      <w:r w:rsidR="00C23986">
        <w:rPr>
          <w:rFonts w:ascii="Garamond" w:hAnsi="Garamond" w:cs="Courier New"/>
        </w:rPr>
        <w:t>7519</w:t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  <w:t xml:space="preserve">    </w:t>
      </w:r>
      <w:r>
        <w:rPr>
          <w:rFonts w:ascii="Garamond" w:hAnsi="Garamond" w:cs="Courier New"/>
        </w:rPr>
        <w:tab/>
      </w:r>
    </w:p>
    <w:p w14:paraId="52FC10CA" w14:textId="77777777" w:rsidR="00C961E4" w:rsidRDefault="00C961E4" w:rsidP="00C961E4">
      <w:pPr>
        <w:pStyle w:val="Heading4"/>
        <w:pBdr>
          <w:bottom w:val="single" w:sz="4" w:space="1" w:color="auto"/>
        </w:pBdr>
        <w:rPr>
          <w:rFonts w:ascii="Garamond" w:hAnsi="Garamond" w:cs="Courier New"/>
          <w:sz w:val="20"/>
        </w:rPr>
      </w:pPr>
      <w:r>
        <w:rPr>
          <w:rFonts w:ascii="Garamond" w:hAnsi="Garamond" w:cs="Courier New"/>
          <w:sz w:val="20"/>
        </w:rPr>
        <w:t>OBJECTIVE</w:t>
      </w:r>
    </w:p>
    <w:p w14:paraId="2B1CEE2D" w14:textId="77777777" w:rsidR="00C961E4" w:rsidRPr="00EB7326" w:rsidRDefault="00C961E4" w:rsidP="00C961E4">
      <w:pPr>
        <w:pStyle w:val="BodyText2"/>
        <w:rPr>
          <w:rFonts w:cs="Times New Roman"/>
          <w:sz w:val="20"/>
        </w:rPr>
      </w:pPr>
      <w:r>
        <w:rPr>
          <w:rFonts w:cs="Times New Roman"/>
          <w:sz w:val="20"/>
        </w:rPr>
        <w:t>Pro-active and eager to secure an Internship with a well-established organization that will lead to a mutually rewarding work relatio</w:t>
      </w:r>
      <w:r w:rsidR="00F67374">
        <w:rPr>
          <w:rFonts w:cs="Times New Roman"/>
          <w:sz w:val="20"/>
        </w:rPr>
        <w:t>nship.  A hard worker and open-m</w:t>
      </w:r>
      <w:r>
        <w:rPr>
          <w:rFonts w:cs="Times New Roman"/>
          <w:sz w:val="20"/>
        </w:rPr>
        <w:t xml:space="preserve">inded professional determined to succeed and excel in the work environment </w:t>
      </w:r>
    </w:p>
    <w:p w14:paraId="0FE9F131" w14:textId="77777777" w:rsidR="00C961E4" w:rsidRDefault="00C961E4" w:rsidP="00C961E4">
      <w:pPr>
        <w:pStyle w:val="Heading2"/>
        <w:pBdr>
          <w:bottom w:val="single" w:sz="4" w:space="1" w:color="auto"/>
        </w:pBdr>
        <w:rPr>
          <w:rFonts w:ascii="Garamond" w:hAnsi="Garamond" w:cs="Courier New"/>
          <w:bCs/>
        </w:rPr>
      </w:pPr>
      <w:r>
        <w:rPr>
          <w:rFonts w:ascii="Garamond" w:hAnsi="Garamond" w:cs="Courier New"/>
          <w:bCs/>
        </w:rPr>
        <w:t>EDUCATION</w:t>
      </w:r>
    </w:p>
    <w:p w14:paraId="1CD6AB29" w14:textId="77777777" w:rsidR="00C961E4" w:rsidRDefault="00C961E4" w:rsidP="00C961E4">
      <w:pPr>
        <w:pStyle w:val="Heading2"/>
        <w:spacing w:line="21" w:lineRule="atLeast"/>
        <w:ind w:firstLine="720"/>
        <w:jc w:val="both"/>
        <w:rPr>
          <w:rFonts w:ascii="Garamond" w:hAnsi="Garamond" w:cs="Courier New"/>
        </w:rPr>
      </w:pPr>
      <w:r>
        <w:rPr>
          <w:rFonts w:ascii="Garamond" w:hAnsi="Garamond"/>
        </w:rPr>
        <w:t xml:space="preserve">Virginia Polytechnic Institute and State University, Blacksburg, VA </w:t>
      </w:r>
    </w:p>
    <w:p w14:paraId="72710CDF" w14:textId="77777777" w:rsidR="00C961E4" w:rsidRPr="00B63307" w:rsidRDefault="00C961E4" w:rsidP="00C961E4">
      <w:pPr>
        <w:ind w:firstLine="720"/>
        <w:rPr>
          <w:rFonts w:ascii="Garamond" w:hAnsi="Garamond"/>
        </w:rPr>
      </w:pPr>
      <w:r w:rsidRPr="00B63307">
        <w:rPr>
          <w:rFonts w:ascii="Garamond" w:hAnsi="Garamond" w:cs="Courier New"/>
        </w:rPr>
        <w:t xml:space="preserve">Pamplin College of Business / B.S. Finance / Minor in </w:t>
      </w:r>
      <w:r>
        <w:rPr>
          <w:rFonts w:ascii="Garamond" w:hAnsi="Garamond" w:cs="Courier New"/>
        </w:rPr>
        <w:t xml:space="preserve">Leadership and Social Change </w:t>
      </w:r>
      <w:r w:rsidRPr="00B63307">
        <w:rPr>
          <w:rFonts w:ascii="Garamond" w:hAnsi="Garamond" w:cs="Courier New"/>
        </w:rPr>
        <w:t xml:space="preserve"> </w:t>
      </w:r>
    </w:p>
    <w:p w14:paraId="7607C410" w14:textId="3436A583" w:rsidR="00C961E4" w:rsidRPr="00F67374" w:rsidRDefault="00C961E4" w:rsidP="00C961E4">
      <w:pPr>
        <w:ind w:firstLine="720"/>
        <w:rPr>
          <w:rFonts w:ascii="Garamond" w:hAnsi="Garamond"/>
          <w:b/>
        </w:rPr>
      </w:pPr>
      <w:r w:rsidRPr="00B63307">
        <w:rPr>
          <w:rFonts w:ascii="Garamond" w:hAnsi="Garamond"/>
        </w:rPr>
        <w:t>Expected Graduation</w:t>
      </w:r>
      <w:r>
        <w:rPr>
          <w:rFonts w:ascii="Garamond" w:hAnsi="Garamond"/>
        </w:rPr>
        <w:t>: May, 2015</w:t>
      </w:r>
      <w:r w:rsidRPr="00B63307">
        <w:rPr>
          <w:rFonts w:ascii="Garamond" w:hAnsi="Garamond"/>
        </w:rPr>
        <w:t xml:space="preserve"> / Current GPA</w:t>
      </w:r>
      <w:r>
        <w:rPr>
          <w:rFonts w:ascii="Garamond" w:hAnsi="Garamond"/>
        </w:rPr>
        <w:t xml:space="preserve">: </w:t>
      </w:r>
      <w:r w:rsidR="00EB0FB0">
        <w:rPr>
          <w:rFonts w:ascii="Garamond" w:hAnsi="Garamond"/>
          <w:b/>
        </w:rPr>
        <w:t>3.57</w:t>
      </w:r>
      <w:r w:rsidR="00F67374">
        <w:rPr>
          <w:rFonts w:ascii="Garamond" w:hAnsi="Garamond"/>
          <w:b/>
        </w:rPr>
        <w:t>/4.0</w:t>
      </w:r>
    </w:p>
    <w:p w14:paraId="6063F46C" w14:textId="77777777" w:rsidR="00C961E4" w:rsidRDefault="00C961E4" w:rsidP="00C961E4">
      <w:pPr>
        <w:pBdr>
          <w:bottom w:val="single" w:sz="4" w:space="3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EXPERIENCE</w:t>
      </w:r>
    </w:p>
    <w:p w14:paraId="6693FE36" w14:textId="43B63095" w:rsidR="00B00C2C" w:rsidRDefault="00B00C2C" w:rsidP="00B00C2C">
      <w:pPr>
        <w:rPr>
          <w:rFonts w:ascii="Garamond" w:hAnsi="Garamond" w:cs="Courier New"/>
          <w:b/>
          <w:bCs/>
        </w:rPr>
      </w:pPr>
      <w:r>
        <w:rPr>
          <w:rFonts w:ascii="Garamond" w:hAnsi="Garamond" w:cs="Courier New"/>
          <w:b/>
          <w:bCs/>
        </w:rPr>
        <w:t>Capital One</w:t>
      </w:r>
      <w:r>
        <w:rPr>
          <w:rFonts w:ascii="Garamond" w:hAnsi="Garamond" w:cs="Courier New"/>
          <w:b/>
          <w:bCs/>
        </w:rPr>
        <w:t xml:space="preserve"> Internship</w:t>
      </w:r>
      <w:r>
        <w:rPr>
          <w:rFonts w:ascii="Garamond" w:hAnsi="Garamond" w:cs="Courier New"/>
          <w:b/>
          <w:bCs/>
        </w:rPr>
        <w:t xml:space="preserve">: Project Management </w:t>
      </w:r>
      <w:r>
        <w:rPr>
          <w:rFonts w:ascii="Garamond" w:hAnsi="Garamond" w:cs="Courier New"/>
          <w:b/>
          <w:bCs/>
        </w:rPr>
        <w:tab/>
      </w:r>
      <w:r>
        <w:rPr>
          <w:rFonts w:ascii="Garamond" w:hAnsi="Garamond" w:cs="Courier New"/>
          <w:b/>
          <w:bCs/>
        </w:rPr>
        <w:tab/>
      </w:r>
      <w:r>
        <w:rPr>
          <w:rFonts w:ascii="Garamond" w:hAnsi="Garamond" w:cs="Courier New"/>
          <w:b/>
          <w:bCs/>
        </w:rPr>
        <w:tab/>
      </w:r>
      <w:r>
        <w:rPr>
          <w:rFonts w:ascii="Garamond" w:hAnsi="Garamond" w:cs="Courier New"/>
          <w:b/>
          <w:bCs/>
        </w:rPr>
        <w:tab/>
      </w:r>
      <w:r>
        <w:rPr>
          <w:rFonts w:ascii="Garamond" w:hAnsi="Garamond" w:cs="Courier New"/>
          <w:b/>
          <w:bCs/>
        </w:rPr>
        <w:tab/>
      </w:r>
      <w:r>
        <w:rPr>
          <w:rFonts w:ascii="Garamond" w:hAnsi="Garamond" w:cs="Courier New"/>
          <w:b/>
          <w:bCs/>
        </w:rPr>
        <w:tab/>
        <w:t>June 2015 –August 2015</w:t>
      </w:r>
    </w:p>
    <w:p w14:paraId="568C4491" w14:textId="77777777" w:rsidR="00B00C2C" w:rsidRPr="0045599F" w:rsidRDefault="00B00C2C" w:rsidP="00B00C2C">
      <w:pPr>
        <w:pStyle w:val="ListParagraph"/>
        <w:numPr>
          <w:ilvl w:val="0"/>
          <w:numId w:val="10"/>
        </w:numPr>
        <w:rPr>
          <w:rFonts w:ascii="Garamond" w:hAnsi="Garamond" w:cs="Courier New"/>
          <w:bCs/>
        </w:rPr>
      </w:pPr>
      <w:r w:rsidRPr="0045599F">
        <w:rPr>
          <w:rFonts w:ascii="Garamond" w:hAnsi="Garamond" w:cs="Courier New"/>
          <w:bCs/>
        </w:rPr>
        <w:t xml:space="preserve">Worked closely to launch products, new strategies, and new functionality to associates and customers </w:t>
      </w:r>
    </w:p>
    <w:p w14:paraId="39C21B09" w14:textId="7FC50A8B" w:rsidR="00B00C2C" w:rsidRPr="00B00C2C" w:rsidRDefault="00B00C2C" w:rsidP="00C961E4">
      <w:pPr>
        <w:pStyle w:val="ListParagraph"/>
        <w:numPr>
          <w:ilvl w:val="0"/>
          <w:numId w:val="10"/>
        </w:numPr>
        <w:rPr>
          <w:rFonts w:ascii="Garamond" w:hAnsi="Garamond" w:cs="Courier New"/>
          <w:bCs/>
        </w:rPr>
      </w:pPr>
      <w:r w:rsidRPr="0045599F">
        <w:rPr>
          <w:rFonts w:ascii="Garamond" w:hAnsi="Garamond" w:cs="Courier New"/>
          <w:bCs/>
        </w:rPr>
        <w:t>Exposed and trained in various delivery methods, such as Agile and traditional Project Management</w:t>
      </w:r>
    </w:p>
    <w:p w14:paraId="75A4C067" w14:textId="21C5C71B" w:rsidR="00C961E4" w:rsidRPr="00AA4EAF" w:rsidRDefault="00C961E4" w:rsidP="00C961E4">
      <w:pPr>
        <w:rPr>
          <w:rFonts w:ascii="Garamond" w:hAnsi="Garamond" w:cs="Courier New"/>
          <w:b/>
          <w:bCs/>
          <w:sz w:val="19"/>
          <w:szCs w:val="19"/>
        </w:rPr>
      </w:pPr>
      <w:r w:rsidRPr="00AA4EAF">
        <w:rPr>
          <w:rFonts w:ascii="Garamond" w:hAnsi="Garamond" w:cs="Courier New"/>
          <w:b/>
          <w:bCs/>
          <w:sz w:val="19"/>
          <w:szCs w:val="19"/>
        </w:rPr>
        <w:t>New Hanover Regional Medical Center: Lean Management</w:t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="00192117">
        <w:rPr>
          <w:rFonts w:ascii="Garamond" w:hAnsi="Garamond" w:cs="Courier New"/>
          <w:b/>
          <w:bCs/>
          <w:sz w:val="19"/>
          <w:szCs w:val="19"/>
        </w:rPr>
        <w:tab/>
        <w:t xml:space="preserve">  </w:t>
      </w:r>
      <w:r w:rsidRPr="00AA4EAF">
        <w:rPr>
          <w:rFonts w:ascii="Garamond" w:hAnsi="Garamond" w:cs="Courier New"/>
          <w:b/>
          <w:bCs/>
          <w:sz w:val="19"/>
          <w:szCs w:val="19"/>
        </w:rPr>
        <w:t>May 2013 – August 2013</w:t>
      </w:r>
    </w:p>
    <w:p w14:paraId="4C762235" w14:textId="6EF725D9" w:rsidR="00C961E4" w:rsidRPr="00AA4EAF" w:rsidRDefault="00C961E4" w:rsidP="00C961E4">
      <w:pPr>
        <w:pStyle w:val="ListParagraph"/>
        <w:numPr>
          <w:ilvl w:val="0"/>
          <w:numId w:val="4"/>
        </w:numPr>
        <w:ind w:left="720"/>
        <w:rPr>
          <w:rFonts w:ascii="Garamond" w:hAnsi="Garamond" w:cs="Courier New"/>
          <w:bCs/>
          <w:sz w:val="19"/>
          <w:szCs w:val="19"/>
        </w:rPr>
      </w:pPr>
      <w:r w:rsidRPr="00AA4EAF">
        <w:rPr>
          <w:rFonts w:ascii="Garamond" w:hAnsi="Garamond" w:cs="Courier New"/>
          <w:bCs/>
          <w:sz w:val="19"/>
          <w:szCs w:val="19"/>
        </w:rPr>
        <w:t>Worked closely with the Lean Team and various affected departments in the associated development and rep</w:t>
      </w:r>
      <w:r w:rsidR="002229E0">
        <w:rPr>
          <w:rFonts w:ascii="Garamond" w:hAnsi="Garamond" w:cs="Courier New"/>
          <w:bCs/>
          <w:sz w:val="19"/>
          <w:szCs w:val="19"/>
        </w:rPr>
        <w:t>orting of measurement and qualit</w:t>
      </w:r>
      <w:r w:rsidRPr="00AA4EAF">
        <w:rPr>
          <w:rFonts w:ascii="Garamond" w:hAnsi="Garamond" w:cs="Courier New"/>
          <w:bCs/>
          <w:sz w:val="19"/>
          <w:szCs w:val="19"/>
        </w:rPr>
        <w:t>y data</w:t>
      </w:r>
    </w:p>
    <w:p w14:paraId="6B0B2F95" w14:textId="77777777" w:rsidR="00C961E4" w:rsidRPr="00AA4EAF" w:rsidRDefault="00C961E4" w:rsidP="00C961E4">
      <w:pPr>
        <w:pStyle w:val="ListParagraph"/>
        <w:numPr>
          <w:ilvl w:val="0"/>
          <w:numId w:val="4"/>
        </w:numPr>
        <w:ind w:left="720"/>
        <w:rPr>
          <w:rFonts w:ascii="Garamond" w:hAnsi="Garamond" w:cs="Courier New"/>
          <w:bCs/>
          <w:sz w:val="19"/>
          <w:szCs w:val="19"/>
        </w:rPr>
      </w:pPr>
      <w:r w:rsidRPr="00AA4EAF">
        <w:rPr>
          <w:rFonts w:ascii="Garamond" w:hAnsi="Garamond" w:cs="Courier New"/>
          <w:bCs/>
          <w:sz w:val="19"/>
          <w:szCs w:val="19"/>
        </w:rPr>
        <w:t xml:space="preserve">Focused on leading continuous improvement activities that will drive Lean methodology and Lean quality tools throughout the organization </w:t>
      </w:r>
    </w:p>
    <w:p w14:paraId="22E95133" w14:textId="6C6A6C23" w:rsidR="00C961E4" w:rsidRPr="00B00C2C" w:rsidRDefault="00C961E4" w:rsidP="00B00C2C">
      <w:pPr>
        <w:rPr>
          <w:rFonts w:ascii="Garamond" w:hAnsi="Garamond" w:cs="Courier New"/>
          <w:b/>
          <w:bCs/>
          <w:sz w:val="19"/>
          <w:szCs w:val="19"/>
        </w:rPr>
      </w:pPr>
      <w:r w:rsidRPr="00AA4EAF">
        <w:rPr>
          <w:rFonts w:ascii="Garamond" w:hAnsi="Garamond" w:cs="Courier New"/>
          <w:b/>
          <w:bCs/>
          <w:sz w:val="19"/>
          <w:szCs w:val="19"/>
        </w:rPr>
        <w:t>Thrive: Housing and Residence Life</w:t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Pr="00AA4EAF">
        <w:rPr>
          <w:rFonts w:ascii="Garamond" w:hAnsi="Garamond" w:cs="Courier New"/>
          <w:b/>
          <w:bCs/>
          <w:sz w:val="19"/>
          <w:szCs w:val="19"/>
        </w:rPr>
        <w:tab/>
      </w:r>
      <w:r w:rsidR="00192117">
        <w:rPr>
          <w:rFonts w:ascii="Garamond" w:hAnsi="Garamond" w:cs="Courier New"/>
          <w:b/>
          <w:bCs/>
          <w:sz w:val="19"/>
          <w:szCs w:val="19"/>
        </w:rPr>
        <w:t xml:space="preserve">   </w:t>
      </w:r>
      <w:r w:rsidR="00631489" w:rsidRPr="00AA4EAF">
        <w:rPr>
          <w:rFonts w:ascii="Garamond" w:hAnsi="Garamond" w:cs="Courier New"/>
          <w:b/>
          <w:bCs/>
          <w:sz w:val="19"/>
          <w:szCs w:val="19"/>
        </w:rPr>
        <w:t xml:space="preserve"> January 2013</w:t>
      </w:r>
      <w:r w:rsidRPr="00AA4EAF">
        <w:rPr>
          <w:rFonts w:ascii="Garamond" w:hAnsi="Garamond" w:cs="Courier New"/>
          <w:b/>
          <w:bCs/>
          <w:sz w:val="19"/>
          <w:szCs w:val="19"/>
        </w:rPr>
        <w:t xml:space="preserve"> </w:t>
      </w:r>
      <w:r w:rsidR="00631489" w:rsidRPr="00AA4EAF">
        <w:rPr>
          <w:rFonts w:ascii="Garamond" w:hAnsi="Garamond" w:cs="Courier New"/>
          <w:b/>
          <w:bCs/>
          <w:sz w:val="19"/>
          <w:szCs w:val="19"/>
        </w:rPr>
        <w:t>–</w:t>
      </w:r>
      <w:r w:rsidRPr="00AA4EAF">
        <w:rPr>
          <w:rFonts w:ascii="Garamond" w:hAnsi="Garamond" w:cs="Courier New"/>
          <w:b/>
          <w:bCs/>
          <w:sz w:val="19"/>
          <w:szCs w:val="19"/>
        </w:rPr>
        <w:t xml:space="preserve"> </w:t>
      </w:r>
      <w:r w:rsidR="00631489" w:rsidRPr="00AA4EAF">
        <w:rPr>
          <w:rFonts w:ascii="Garamond" w:hAnsi="Garamond" w:cs="Courier New"/>
          <w:b/>
          <w:bCs/>
          <w:sz w:val="19"/>
          <w:szCs w:val="19"/>
        </w:rPr>
        <w:t xml:space="preserve">Present </w:t>
      </w:r>
    </w:p>
    <w:p w14:paraId="6BDCDABB" w14:textId="77777777" w:rsidR="004C2FA9" w:rsidRPr="00AA4EAF" w:rsidRDefault="00631489" w:rsidP="00C961E4">
      <w:pPr>
        <w:pStyle w:val="ListParagraph"/>
        <w:numPr>
          <w:ilvl w:val="0"/>
          <w:numId w:val="2"/>
        </w:numPr>
        <w:rPr>
          <w:rFonts w:ascii="Garamond" w:hAnsi="Garamond" w:cs="Courier New"/>
          <w:b/>
          <w:bCs/>
          <w:sz w:val="19"/>
          <w:szCs w:val="19"/>
        </w:rPr>
      </w:pPr>
      <w:r w:rsidRPr="00AA4EAF">
        <w:rPr>
          <w:rFonts w:ascii="Garamond" w:hAnsi="Garamond" w:cs="Courier New"/>
          <w:bCs/>
          <w:sz w:val="19"/>
          <w:szCs w:val="19"/>
        </w:rPr>
        <w:t>Conduct</w:t>
      </w:r>
      <w:r w:rsidR="004C2FA9" w:rsidRPr="00AA4EAF">
        <w:rPr>
          <w:rFonts w:ascii="Garamond" w:hAnsi="Garamond" w:cs="Courier New"/>
          <w:bCs/>
          <w:sz w:val="19"/>
          <w:szCs w:val="19"/>
        </w:rPr>
        <w:t xml:space="preserve"> activities designed to help first-year students learn more about themselves and the university environment </w:t>
      </w:r>
    </w:p>
    <w:p w14:paraId="12C02389" w14:textId="12E73A0F" w:rsidR="00C961E4" w:rsidRPr="00AA4EAF" w:rsidRDefault="00C961E4" w:rsidP="00C961E4">
      <w:pPr>
        <w:pStyle w:val="ListParagraph"/>
        <w:numPr>
          <w:ilvl w:val="0"/>
          <w:numId w:val="2"/>
        </w:numPr>
        <w:rPr>
          <w:rFonts w:ascii="Garamond" w:hAnsi="Garamond" w:cs="Courier New"/>
          <w:b/>
          <w:bCs/>
          <w:sz w:val="19"/>
          <w:szCs w:val="19"/>
        </w:rPr>
      </w:pPr>
      <w:r w:rsidRPr="00AA4EAF">
        <w:rPr>
          <w:rFonts w:ascii="Garamond" w:hAnsi="Garamond" w:cs="Courier New"/>
          <w:bCs/>
          <w:sz w:val="19"/>
          <w:szCs w:val="19"/>
        </w:rPr>
        <w:t xml:space="preserve">Provide planning assistance and coordination of major events including acceptance into the community, orientation, and other leadership projects </w:t>
      </w:r>
    </w:p>
    <w:p w14:paraId="701FEBF3" w14:textId="6DD1B97C" w:rsidR="00AD1040" w:rsidRPr="00AA4EAF" w:rsidRDefault="00AD1040" w:rsidP="00AD1040">
      <w:pPr>
        <w:rPr>
          <w:rFonts w:ascii="Garamond" w:hAnsi="Garamond" w:cs="Courier New"/>
          <w:b/>
          <w:bCs/>
          <w:sz w:val="19"/>
          <w:szCs w:val="19"/>
        </w:rPr>
      </w:pPr>
      <w:r w:rsidRPr="00AA4EAF">
        <w:rPr>
          <w:rFonts w:ascii="Garamond" w:hAnsi="Garamond" w:cs="Courier New"/>
          <w:b/>
          <w:bCs/>
          <w:sz w:val="19"/>
          <w:szCs w:val="19"/>
        </w:rPr>
        <w:t>Virginia Tech Office of New Student and Family Programs: Orie</w:t>
      </w:r>
      <w:r w:rsidR="00CC09FA">
        <w:rPr>
          <w:rFonts w:ascii="Garamond" w:hAnsi="Garamond" w:cs="Courier New"/>
          <w:b/>
          <w:bCs/>
          <w:sz w:val="19"/>
          <w:szCs w:val="19"/>
        </w:rPr>
        <w:t>ntation Leader</w:t>
      </w:r>
      <w:r w:rsidR="00CC09FA">
        <w:rPr>
          <w:rFonts w:ascii="Garamond" w:hAnsi="Garamond" w:cs="Courier New"/>
          <w:b/>
          <w:bCs/>
          <w:sz w:val="19"/>
          <w:szCs w:val="19"/>
        </w:rPr>
        <w:tab/>
        <w:t xml:space="preserve">    </w:t>
      </w:r>
      <w:r w:rsidR="00192117">
        <w:rPr>
          <w:rFonts w:ascii="Garamond" w:hAnsi="Garamond" w:cs="Courier New"/>
          <w:b/>
          <w:bCs/>
          <w:sz w:val="19"/>
          <w:szCs w:val="19"/>
        </w:rPr>
        <w:tab/>
        <w:t xml:space="preserve">       </w:t>
      </w:r>
      <w:r w:rsidR="00CC09FA">
        <w:rPr>
          <w:rFonts w:ascii="Garamond" w:hAnsi="Garamond" w:cs="Courier New"/>
          <w:b/>
          <w:bCs/>
          <w:sz w:val="19"/>
          <w:szCs w:val="19"/>
        </w:rPr>
        <w:t>November 2012</w:t>
      </w:r>
      <w:r w:rsidRPr="00AA4EAF">
        <w:rPr>
          <w:rFonts w:ascii="Garamond" w:hAnsi="Garamond" w:cs="Courier New"/>
          <w:b/>
          <w:bCs/>
          <w:sz w:val="19"/>
          <w:szCs w:val="19"/>
        </w:rPr>
        <w:t xml:space="preserve"> – August 2013</w:t>
      </w:r>
    </w:p>
    <w:p w14:paraId="13ABB76D" w14:textId="77777777" w:rsidR="00AD1040" w:rsidRPr="00AA4EAF" w:rsidRDefault="00AD1040" w:rsidP="00AD1040">
      <w:pPr>
        <w:pStyle w:val="ListParagraph"/>
        <w:numPr>
          <w:ilvl w:val="0"/>
          <w:numId w:val="8"/>
        </w:numPr>
        <w:rPr>
          <w:rFonts w:ascii="Garamond" w:hAnsi="Garamond" w:cs="Courier New"/>
          <w:bCs/>
          <w:sz w:val="19"/>
          <w:szCs w:val="19"/>
        </w:rPr>
      </w:pPr>
      <w:r w:rsidRPr="00AA4EAF">
        <w:rPr>
          <w:rFonts w:ascii="Garamond" w:hAnsi="Garamond" w:cs="Courier New"/>
          <w:bCs/>
          <w:sz w:val="19"/>
          <w:szCs w:val="19"/>
        </w:rPr>
        <w:t xml:space="preserve">Selected to assist with the “Getting on Track” orientation program </w:t>
      </w:r>
    </w:p>
    <w:p w14:paraId="3DA884AC" w14:textId="77777777" w:rsidR="004C2FA9" w:rsidRPr="00AA4EAF" w:rsidRDefault="00AD1040" w:rsidP="004C2FA9">
      <w:pPr>
        <w:pStyle w:val="ListParagraph"/>
        <w:numPr>
          <w:ilvl w:val="0"/>
          <w:numId w:val="8"/>
        </w:numPr>
        <w:rPr>
          <w:rFonts w:ascii="Garamond" w:hAnsi="Garamond" w:cs="Courier New"/>
          <w:bCs/>
          <w:sz w:val="19"/>
          <w:szCs w:val="19"/>
        </w:rPr>
      </w:pPr>
      <w:r w:rsidRPr="00AA4EAF">
        <w:rPr>
          <w:rFonts w:ascii="Garamond" w:hAnsi="Garamond" w:cs="Courier New"/>
          <w:bCs/>
          <w:sz w:val="19"/>
          <w:szCs w:val="19"/>
        </w:rPr>
        <w:t xml:space="preserve">Assist new Hokies in their transition from high school to Virginia Tech by leading small group sessions during New Student Orientation </w:t>
      </w:r>
    </w:p>
    <w:p w14:paraId="04F69D8B" w14:textId="77777777" w:rsidR="00AD1040" w:rsidRDefault="00AD1040" w:rsidP="00AD1040">
      <w:pPr>
        <w:pStyle w:val="Heading4"/>
        <w:pBdr>
          <w:bottom w:val="single" w:sz="4" w:space="1" w:color="auto"/>
        </w:pBdr>
        <w:spacing w:line="21" w:lineRule="atLeast"/>
        <w:rPr>
          <w:rFonts w:ascii="Garamond" w:hAnsi="Garamond" w:cs="Courier New"/>
          <w:sz w:val="20"/>
        </w:rPr>
      </w:pPr>
      <w:r>
        <w:rPr>
          <w:rFonts w:ascii="Garamond" w:hAnsi="Garamond" w:cs="Courier New"/>
          <w:sz w:val="20"/>
        </w:rPr>
        <w:t>LEADERSHIP</w:t>
      </w:r>
    </w:p>
    <w:p w14:paraId="040695EC" w14:textId="3B74106E" w:rsidR="00AD1040" w:rsidRPr="00AA4EAF" w:rsidRDefault="00AD1040" w:rsidP="00AD1040">
      <w:pPr>
        <w:jc w:val="both"/>
        <w:rPr>
          <w:rFonts w:ascii="Garamond" w:hAnsi="Garamond" w:cs="Courier New"/>
          <w:b/>
          <w:sz w:val="19"/>
          <w:szCs w:val="19"/>
        </w:rPr>
      </w:pPr>
      <w:r w:rsidRPr="00AA4EAF">
        <w:rPr>
          <w:rFonts w:ascii="Garamond" w:hAnsi="Garamond" w:cs="Courier New"/>
          <w:b/>
          <w:sz w:val="19"/>
          <w:szCs w:val="19"/>
        </w:rPr>
        <w:t>2015 Class Officer: Female Member-At-La</w:t>
      </w:r>
      <w:r w:rsidR="00F67374" w:rsidRPr="00AA4EAF">
        <w:rPr>
          <w:rFonts w:ascii="Garamond" w:hAnsi="Garamond" w:cs="Courier New"/>
          <w:b/>
          <w:sz w:val="19"/>
          <w:szCs w:val="19"/>
        </w:rPr>
        <w:t>rge</w:t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192117">
        <w:rPr>
          <w:rFonts w:ascii="Garamond" w:hAnsi="Garamond" w:cs="Courier New"/>
          <w:b/>
          <w:sz w:val="19"/>
          <w:szCs w:val="19"/>
        </w:rPr>
        <w:t xml:space="preserve">    </w:t>
      </w:r>
      <w:r w:rsidR="00F67374" w:rsidRPr="00AA4EAF">
        <w:rPr>
          <w:rFonts w:ascii="Garamond" w:hAnsi="Garamond" w:cs="Courier New"/>
          <w:b/>
          <w:sz w:val="19"/>
          <w:szCs w:val="19"/>
        </w:rPr>
        <w:t xml:space="preserve">January 2012 </w:t>
      </w:r>
      <w:proofErr w:type="gramStart"/>
      <w:r w:rsidR="00F67374" w:rsidRPr="00AA4EAF">
        <w:rPr>
          <w:rFonts w:ascii="Garamond" w:hAnsi="Garamond" w:cs="Courier New"/>
          <w:b/>
          <w:sz w:val="19"/>
          <w:szCs w:val="19"/>
        </w:rPr>
        <w:t>-  Present</w:t>
      </w:r>
      <w:proofErr w:type="gramEnd"/>
      <w:r w:rsidR="00F67374" w:rsidRPr="00AA4EAF">
        <w:rPr>
          <w:rFonts w:ascii="Garamond" w:hAnsi="Garamond" w:cs="Courier New"/>
          <w:b/>
          <w:sz w:val="19"/>
          <w:szCs w:val="19"/>
        </w:rPr>
        <w:t xml:space="preserve"> </w:t>
      </w:r>
    </w:p>
    <w:p w14:paraId="0BB22999" w14:textId="77777777" w:rsidR="00AD1040" w:rsidRPr="00AA4EAF" w:rsidRDefault="00AD1040" w:rsidP="00AD1040">
      <w:pPr>
        <w:pStyle w:val="ListParagraph"/>
        <w:numPr>
          <w:ilvl w:val="0"/>
          <w:numId w:val="6"/>
        </w:numPr>
        <w:jc w:val="both"/>
        <w:rPr>
          <w:rFonts w:ascii="Garamond" w:hAnsi="Garamond" w:cs="Courier New"/>
          <w:b/>
          <w:sz w:val="19"/>
          <w:szCs w:val="19"/>
        </w:rPr>
      </w:pPr>
      <w:r w:rsidRPr="00AA4EAF">
        <w:rPr>
          <w:rFonts w:ascii="Garamond" w:hAnsi="Garamond" w:cs="Courier New"/>
          <w:sz w:val="19"/>
          <w:szCs w:val="19"/>
        </w:rPr>
        <w:t>Campaigned and was elected to serve as the Female Member-at-Large for the Class of 2015</w:t>
      </w:r>
    </w:p>
    <w:p w14:paraId="4CF28229" w14:textId="77777777" w:rsidR="00AD1040" w:rsidRPr="00AA4EAF" w:rsidRDefault="00AD1040" w:rsidP="00AD1040">
      <w:pPr>
        <w:pStyle w:val="ListParagraph"/>
        <w:numPr>
          <w:ilvl w:val="0"/>
          <w:numId w:val="6"/>
        </w:numPr>
        <w:jc w:val="both"/>
        <w:rPr>
          <w:rFonts w:ascii="Garamond" w:hAnsi="Garamond" w:cs="Courier New"/>
          <w:b/>
          <w:sz w:val="19"/>
          <w:szCs w:val="19"/>
        </w:rPr>
      </w:pPr>
      <w:r w:rsidRPr="00AA4EAF">
        <w:rPr>
          <w:rFonts w:ascii="Garamond" w:hAnsi="Garamond" w:cs="Courier New"/>
          <w:sz w:val="19"/>
          <w:szCs w:val="19"/>
        </w:rPr>
        <w:t>Responsible for representing the female constituents within the class</w:t>
      </w:r>
    </w:p>
    <w:p w14:paraId="0E7845D9" w14:textId="77777777" w:rsidR="00AD1040" w:rsidRPr="00AA4EAF" w:rsidRDefault="00AD1040" w:rsidP="00AD1040">
      <w:pPr>
        <w:pStyle w:val="ListParagraph"/>
        <w:numPr>
          <w:ilvl w:val="0"/>
          <w:numId w:val="6"/>
        </w:numPr>
        <w:jc w:val="both"/>
        <w:rPr>
          <w:rFonts w:ascii="Garamond" w:hAnsi="Garamond" w:cs="Courier New"/>
          <w:b/>
          <w:sz w:val="19"/>
          <w:szCs w:val="19"/>
        </w:rPr>
      </w:pPr>
      <w:r w:rsidRPr="00AA4EAF">
        <w:rPr>
          <w:rFonts w:ascii="Garamond" w:hAnsi="Garamond" w:cs="Courier New"/>
          <w:sz w:val="19"/>
          <w:szCs w:val="19"/>
        </w:rPr>
        <w:t>Manage various tasks assigned on behalf of the class such as selecting the class motto, class colors, and 2015 Leadership Team</w:t>
      </w:r>
    </w:p>
    <w:p w14:paraId="371C5F56" w14:textId="6EA71996" w:rsidR="00AD1040" w:rsidRPr="00AA4EAF" w:rsidRDefault="00631489" w:rsidP="00AD1040">
      <w:pPr>
        <w:jc w:val="both"/>
        <w:rPr>
          <w:rFonts w:ascii="Garamond" w:hAnsi="Garamond" w:cs="Courier New"/>
          <w:b/>
          <w:sz w:val="19"/>
          <w:szCs w:val="19"/>
        </w:rPr>
      </w:pPr>
      <w:r w:rsidRPr="00AA4EAF">
        <w:rPr>
          <w:rFonts w:ascii="Garamond" w:hAnsi="Garamond" w:cs="Courier New"/>
          <w:b/>
          <w:sz w:val="19"/>
          <w:szCs w:val="19"/>
        </w:rPr>
        <w:t xml:space="preserve">2015 </w:t>
      </w:r>
      <w:r w:rsidR="00AD1040" w:rsidRPr="00AA4EAF">
        <w:rPr>
          <w:rFonts w:ascii="Garamond" w:hAnsi="Garamond" w:cs="Courier New"/>
          <w:b/>
          <w:sz w:val="19"/>
          <w:szCs w:val="19"/>
        </w:rPr>
        <w:t>Leadership Team: Ring Design Committee Member</w:t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F67374" w:rsidRPr="00AA4EAF">
        <w:rPr>
          <w:rFonts w:ascii="Garamond" w:hAnsi="Garamond" w:cs="Courier New"/>
          <w:b/>
          <w:sz w:val="19"/>
          <w:szCs w:val="19"/>
        </w:rPr>
        <w:tab/>
      </w:r>
      <w:r w:rsidR="00192117">
        <w:rPr>
          <w:rFonts w:ascii="Garamond" w:hAnsi="Garamond" w:cs="Courier New"/>
          <w:b/>
          <w:sz w:val="19"/>
          <w:szCs w:val="19"/>
        </w:rPr>
        <w:t xml:space="preserve">     </w:t>
      </w:r>
      <w:r w:rsidR="00F67374" w:rsidRPr="00AA4EAF">
        <w:rPr>
          <w:rFonts w:ascii="Garamond" w:hAnsi="Garamond" w:cs="Courier New"/>
          <w:b/>
          <w:sz w:val="19"/>
          <w:szCs w:val="19"/>
        </w:rPr>
        <w:t xml:space="preserve">August 2012 – Present </w:t>
      </w:r>
    </w:p>
    <w:p w14:paraId="56824759" w14:textId="77777777" w:rsidR="00AD1040" w:rsidRPr="00AA4EAF" w:rsidRDefault="00AD1040" w:rsidP="00AD1040">
      <w:pPr>
        <w:pStyle w:val="ListParagraph"/>
        <w:numPr>
          <w:ilvl w:val="0"/>
          <w:numId w:val="7"/>
        </w:numPr>
        <w:jc w:val="both"/>
        <w:rPr>
          <w:rFonts w:ascii="Garamond" w:hAnsi="Garamond" w:cs="Courier New"/>
          <w:b/>
          <w:sz w:val="19"/>
          <w:szCs w:val="19"/>
        </w:rPr>
      </w:pPr>
      <w:r w:rsidRPr="00AA4EAF">
        <w:rPr>
          <w:rFonts w:ascii="Garamond" w:hAnsi="Garamond" w:cs="Courier New"/>
          <w:sz w:val="19"/>
          <w:szCs w:val="19"/>
        </w:rPr>
        <w:t>Work in conjunction with seven individuals to uphold Virginia Tech tradition by creating and designing a class logo and ring collection unique to the Class of 2015</w:t>
      </w:r>
    </w:p>
    <w:p w14:paraId="5EF80AC1" w14:textId="77777777" w:rsidR="00AD1040" w:rsidRPr="00AA4EAF" w:rsidRDefault="00AD1040" w:rsidP="00AD1040">
      <w:pPr>
        <w:pStyle w:val="ListParagraph"/>
        <w:numPr>
          <w:ilvl w:val="0"/>
          <w:numId w:val="7"/>
        </w:numPr>
        <w:jc w:val="both"/>
        <w:rPr>
          <w:rFonts w:ascii="Garamond" w:hAnsi="Garamond" w:cs="Courier New"/>
          <w:b/>
          <w:sz w:val="19"/>
          <w:szCs w:val="19"/>
        </w:rPr>
      </w:pPr>
      <w:r w:rsidRPr="00AA4EAF">
        <w:rPr>
          <w:rFonts w:ascii="Garamond" w:hAnsi="Garamond" w:cs="Courier New"/>
          <w:sz w:val="19"/>
          <w:szCs w:val="19"/>
        </w:rPr>
        <w:t xml:space="preserve">Oversee one of the largest class ring accounts in the nation </w:t>
      </w:r>
    </w:p>
    <w:p w14:paraId="6CC17DC1" w14:textId="77777777" w:rsidR="00C961E4" w:rsidRPr="00302F6C" w:rsidRDefault="00AD1040" w:rsidP="00AD1040">
      <w:pPr>
        <w:pStyle w:val="ListParagraph"/>
        <w:numPr>
          <w:ilvl w:val="0"/>
          <w:numId w:val="7"/>
        </w:numPr>
        <w:jc w:val="both"/>
        <w:rPr>
          <w:rFonts w:ascii="Garamond" w:hAnsi="Garamond" w:cs="Courier New"/>
          <w:b/>
          <w:sz w:val="19"/>
          <w:szCs w:val="19"/>
        </w:rPr>
      </w:pPr>
      <w:r w:rsidRPr="00AA4EAF">
        <w:rPr>
          <w:rFonts w:ascii="Garamond" w:hAnsi="Garamond" w:cs="Courier New"/>
          <w:sz w:val="19"/>
          <w:szCs w:val="19"/>
        </w:rPr>
        <w:t xml:space="preserve">Responsible for assisting the planning of the kickoff concert, class dance, and other class events </w:t>
      </w:r>
    </w:p>
    <w:p w14:paraId="1103045A" w14:textId="228FC158" w:rsidR="00302F6C" w:rsidRDefault="00302F6C" w:rsidP="00302F6C">
      <w:pPr>
        <w:jc w:val="both"/>
        <w:rPr>
          <w:rFonts w:ascii="Garamond" w:hAnsi="Garamond" w:cs="Courier New"/>
          <w:b/>
          <w:sz w:val="19"/>
          <w:szCs w:val="19"/>
        </w:rPr>
      </w:pPr>
      <w:r>
        <w:rPr>
          <w:rFonts w:ascii="Garamond" w:hAnsi="Garamond" w:cs="Courier New"/>
          <w:b/>
          <w:sz w:val="19"/>
          <w:szCs w:val="19"/>
        </w:rPr>
        <w:t>Alpha Phi Fraternity Executive Council: Vice President of Risk Management</w:t>
      </w:r>
      <w:r>
        <w:rPr>
          <w:rFonts w:ascii="Garamond" w:hAnsi="Garamond" w:cs="Courier New"/>
          <w:b/>
          <w:sz w:val="19"/>
          <w:szCs w:val="19"/>
        </w:rPr>
        <w:tab/>
      </w:r>
      <w:r>
        <w:rPr>
          <w:rFonts w:ascii="Garamond" w:hAnsi="Garamond" w:cs="Courier New"/>
          <w:b/>
          <w:sz w:val="19"/>
          <w:szCs w:val="19"/>
        </w:rPr>
        <w:tab/>
        <w:t xml:space="preserve">              November 2013 – Present</w:t>
      </w:r>
    </w:p>
    <w:p w14:paraId="4EE70C55" w14:textId="31D0BD7D" w:rsidR="00302F6C" w:rsidRDefault="00302F6C" w:rsidP="00302F6C">
      <w:pPr>
        <w:pStyle w:val="ListParagraph"/>
        <w:numPr>
          <w:ilvl w:val="0"/>
          <w:numId w:val="9"/>
        </w:numPr>
        <w:jc w:val="both"/>
        <w:rPr>
          <w:rFonts w:ascii="Garamond" w:hAnsi="Garamond" w:cs="Courier New"/>
          <w:sz w:val="19"/>
          <w:szCs w:val="19"/>
        </w:rPr>
      </w:pPr>
      <w:r>
        <w:rPr>
          <w:rFonts w:ascii="Garamond" w:hAnsi="Garamond" w:cs="Courier New"/>
          <w:sz w:val="19"/>
          <w:szCs w:val="19"/>
        </w:rPr>
        <w:t>Fulfill the duties of Chapter President if the office is vacant or she is absent</w:t>
      </w:r>
    </w:p>
    <w:p w14:paraId="3E111EA0" w14:textId="5D385BAB" w:rsidR="00302F6C" w:rsidRDefault="00302F6C" w:rsidP="00302F6C">
      <w:pPr>
        <w:pStyle w:val="ListParagraph"/>
        <w:numPr>
          <w:ilvl w:val="0"/>
          <w:numId w:val="9"/>
        </w:numPr>
        <w:jc w:val="both"/>
        <w:rPr>
          <w:rFonts w:ascii="Garamond" w:hAnsi="Garamond" w:cs="Courier New"/>
          <w:sz w:val="19"/>
          <w:szCs w:val="19"/>
        </w:rPr>
      </w:pPr>
      <w:r>
        <w:rPr>
          <w:rFonts w:ascii="Garamond" w:hAnsi="Garamond" w:cs="Courier New"/>
          <w:sz w:val="19"/>
          <w:szCs w:val="19"/>
        </w:rPr>
        <w:t xml:space="preserve">Serve on the Judiciary Board and summons and sends outcomes </w:t>
      </w:r>
    </w:p>
    <w:p w14:paraId="2A7028A1" w14:textId="01527C89" w:rsidR="00302F6C" w:rsidRPr="00302F6C" w:rsidRDefault="00302F6C" w:rsidP="00302F6C">
      <w:pPr>
        <w:pStyle w:val="ListParagraph"/>
        <w:numPr>
          <w:ilvl w:val="0"/>
          <w:numId w:val="9"/>
        </w:numPr>
        <w:jc w:val="both"/>
        <w:rPr>
          <w:rFonts w:ascii="Garamond" w:hAnsi="Garamond" w:cs="Courier New"/>
          <w:sz w:val="19"/>
          <w:szCs w:val="19"/>
        </w:rPr>
      </w:pPr>
      <w:r>
        <w:rPr>
          <w:rFonts w:ascii="Garamond" w:hAnsi="Garamond" w:cs="Courier New"/>
          <w:sz w:val="19"/>
          <w:szCs w:val="19"/>
        </w:rPr>
        <w:t xml:space="preserve">Directs the chapter’s risk management program to ensure all chapter events are safe along with overseeing the development of the chapter’s Emergency Procedure Plan </w:t>
      </w:r>
    </w:p>
    <w:p w14:paraId="560247AD" w14:textId="77777777" w:rsidR="00C961E4" w:rsidRDefault="00C961E4" w:rsidP="00C961E4">
      <w:pPr>
        <w:pStyle w:val="Heading4"/>
        <w:pBdr>
          <w:bottom w:val="single" w:sz="4" w:space="1" w:color="auto"/>
        </w:pBdr>
        <w:spacing w:line="21" w:lineRule="atLeast"/>
        <w:rPr>
          <w:rFonts w:ascii="Garamond" w:hAnsi="Garamond" w:cs="Courier New"/>
          <w:sz w:val="20"/>
        </w:rPr>
      </w:pPr>
      <w:r>
        <w:rPr>
          <w:rFonts w:ascii="Garamond" w:hAnsi="Garamond" w:cs="Courier New"/>
          <w:sz w:val="20"/>
        </w:rPr>
        <w:t>UNIVERSITY EXPERIENCE</w:t>
      </w:r>
    </w:p>
    <w:p w14:paraId="3084ADB6" w14:textId="1D173EB8" w:rsidR="00C961E4" w:rsidRPr="00B00C2C" w:rsidRDefault="00AA4EAF" w:rsidP="00B00C2C">
      <w:pPr>
        <w:pStyle w:val="ListParagraph"/>
        <w:numPr>
          <w:ilvl w:val="0"/>
          <w:numId w:val="3"/>
        </w:numPr>
        <w:jc w:val="both"/>
        <w:rPr>
          <w:rFonts w:ascii="Garamond" w:hAnsi="Garamond" w:cs="Courier New"/>
          <w:sz w:val="18"/>
          <w:szCs w:val="18"/>
        </w:rPr>
      </w:pPr>
      <w:r>
        <w:rPr>
          <w:rFonts w:ascii="Garamond" w:hAnsi="Garamond" w:cs="Courier New"/>
          <w:sz w:val="18"/>
          <w:szCs w:val="18"/>
        </w:rPr>
        <w:t>Residential Leadership Community</w:t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  <w:t xml:space="preserve">        </w:t>
      </w:r>
      <w:r w:rsidR="00192117">
        <w:rPr>
          <w:rFonts w:ascii="Garamond" w:hAnsi="Garamond" w:cs="Courier New"/>
          <w:sz w:val="18"/>
          <w:szCs w:val="18"/>
        </w:rPr>
        <w:t xml:space="preserve">   </w:t>
      </w:r>
      <w:r>
        <w:rPr>
          <w:rFonts w:ascii="Garamond" w:hAnsi="Garamond" w:cs="Courier New"/>
          <w:sz w:val="18"/>
          <w:szCs w:val="18"/>
        </w:rPr>
        <w:t xml:space="preserve">2011- 2012 </w:t>
      </w:r>
    </w:p>
    <w:p w14:paraId="6D08EE3D" w14:textId="3662363E" w:rsidR="00C961E4" w:rsidRPr="00C961E4" w:rsidRDefault="00C961E4" w:rsidP="00C961E4">
      <w:pPr>
        <w:pStyle w:val="ListParagraph"/>
        <w:numPr>
          <w:ilvl w:val="0"/>
          <w:numId w:val="3"/>
        </w:numPr>
        <w:jc w:val="both"/>
        <w:rPr>
          <w:rFonts w:ascii="Garamond" w:hAnsi="Garamond" w:cs="Courier New"/>
          <w:sz w:val="18"/>
          <w:szCs w:val="18"/>
        </w:rPr>
      </w:pPr>
      <w:r>
        <w:rPr>
          <w:rFonts w:ascii="Garamond" w:hAnsi="Garamond" w:cs="Courier New"/>
          <w:sz w:val="18"/>
          <w:szCs w:val="18"/>
        </w:rPr>
        <w:t>Virginia Tech Panhellenic Council: Recruitment Guide</w:t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 w:rsidRPr="00C961E4">
        <w:rPr>
          <w:rFonts w:ascii="Garamond" w:hAnsi="Garamond" w:cs="Courier New"/>
          <w:sz w:val="18"/>
          <w:szCs w:val="18"/>
        </w:rPr>
        <w:t xml:space="preserve"> </w:t>
      </w:r>
      <w:r>
        <w:rPr>
          <w:rFonts w:ascii="Garamond" w:hAnsi="Garamond" w:cs="Courier New"/>
          <w:sz w:val="18"/>
          <w:szCs w:val="18"/>
        </w:rPr>
        <w:tab/>
      </w:r>
      <w:r w:rsidR="00AD1040">
        <w:rPr>
          <w:rFonts w:ascii="Garamond" w:hAnsi="Garamond" w:cs="Courier New"/>
          <w:sz w:val="18"/>
          <w:szCs w:val="18"/>
        </w:rPr>
        <w:tab/>
      </w:r>
      <w:r w:rsidR="00AD1040">
        <w:rPr>
          <w:rFonts w:ascii="Garamond" w:hAnsi="Garamond" w:cs="Courier New"/>
          <w:sz w:val="18"/>
          <w:szCs w:val="18"/>
        </w:rPr>
        <w:tab/>
      </w:r>
      <w:r w:rsidR="00AD1040">
        <w:rPr>
          <w:rFonts w:ascii="Garamond" w:hAnsi="Garamond" w:cs="Courier New"/>
          <w:sz w:val="18"/>
          <w:szCs w:val="18"/>
        </w:rPr>
        <w:tab/>
        <w:t xml:space="preserve">    </w:t>
      </w:r>
      <w:r w:rsidR="00192117">
        <w:rPr>
          <w:rFonts w:ascii="Garamond" w:hAnsi="Garamond" w:cs="Courier New"/>
          <w:sz w:val="18"/>
          <w:szCs w:val="18"/>
        </w:rPr>
        <w:t xml:space="preserve">   </w:t>
      </w:r>
      <w:r w:rsidR="00AD1040">
        <w:rPr>
          <w:rFonts w:ascii="Garamond" w:hAnsi="Garamond" w:cs="Courier New"/>
          <w:sz w:val="18"/>
          <w:szCs w:val="18"/>
        </w:rPr>
        <w:t xml:space="preserve"> </w:t>
      </w:r>
      <w:r>
        <w:rPr>
          <w:rFonts w:ascii="Garamond" w:hAnsi="Garamond" w:cs="Courier New"/>
          <w:sz w:val="18"/>
          <w:szCs w:val="18"/>
        </w:rPr>
        <w:t>2013</w:t>
      </w:r>
      <w:r w:rsidRPr="00C961E4">
        <w:rPr>
          <w:rFonts w:ascii="Garamond" w:hAnsi="Garamond" w:cs="Courier New"/>
          <w:sz w:val="18"/>
          <w:szCs w:val="18"/>
        </w:rPr>
        <w:t>-Present</w:t>
      </w:r>
    </w:p>
    <w:p w14:paraId="0AA8932C" w14:textId="70C7C774" w:rsidR="00C961E4" w:rsidRDefault="00C961E4" w:rsidP="00C961E4">
      <w:pPr>
        <w:pStyle w:val="ListParagraph"/>
        <w:numPr>
          <w:ilvl w:val="0"/>
          <w:numId w:val="1"/>
        </w:numPr>
        <w:jc w:val="both"/>
        <w:rPr>
          <w:rFonts w:ascii="Garamond" w:hAnsi="Garamond" w:cs="Courier New"/>
          <w:sz w:val="18"/>
          <w:szCs w:val="18"/>
        </w:rPr>
      </w:pPr>
      <w:r w:rsidRPr="00C961E4">
        <w:rPr>
          <w:rFonts w:ascii="Garamond" w:hAnsi="Garamond" w:cs="Courier New"/>
          <w:sz w:val="18"/>
          <w:szCs w:val="18"/>
        </w:rPr>
        <w:t xml:space="preserve">Student </w:t>
      </w:r>
      <w:r>
        <w:rPr>
          <w:rFonts w:ascii="Garamond" w:hAnsi="Garamond" w:cs="Courier New"/>
          <w:sz w:val="18"/>
          <w:szCs w:val="18"/>
        </w:rPr>
        <w:t>Alumni Associates</w:t>
      </w:r>
      <w:r w:rsidR="00921D42">
        <w:rPr>
          <w:rFonts w:ascii="Garamond" w:hAnsi="Garamond" w:cs="Courier New"/>
          <w:sz w:val="18"/>
          <w:szCs w:val="18"/>
        </w:rPr>
        <w:tab/>
      </w:r>
      <w:r w:rsidR="00921D42">
        <w:rPr>
          <w:rFonts w:ascii="Garamond" w:hAnsi="Garamond" w:cs="Courier New"/>
          <w:sz w:val="18"/>
          <w:szCs w:val="18"/>
        </w:rPr>
        <w:tab/>
      </w:r>
      <w:r w:rsidR="00921D42">
        <w:rPr>
          <w:rFonts w:ascii="Garamond" w:hAnsi="Garamond" w:cs="Courier New"/>
          <w:sz w:val="18"/>
          <w:szCs w:val="18"/>
        </w:rPr>
        <w:tab/>
      </w:r>
      <w:r w:rsidR="00921D42"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 w:rsidR="00631489">
        <w:rPr>
          <w:rFonts w:ascii="Garamond" w:hAnsi="Garamond" w:cs="Courier New"/>
          <w:sz w:val="18"/>
          <w:szCs w:val="18"/>
        </w:rPr>
        <w:tab/>
        <w:t xml:space="preserve">                     </w:t>
      </w:r>
      <w:r w:rsidR="00192117">
        <w:rPr>
          <w:rFonts w:ascii="Garamond" w:hAnsi="Garamond" w:cs="Courier New"/>
          <w:sz w:val="18"/>
          <w:szCs w:val="18"/>
        </w:rPr>
        <w:t xml:space="preserve">   </w:t>
      </w:r>
      <w:r>
        <w:rPr>
          <w:rFonts w:ascii="Garamond" w:hAnsi="Garamond" w:cs="Courier New"/>
          <w:sz w:val="18"/>
          <w:szCs w:val="18"/>
        </w:rPr>
        <w:t>2012-Present</w:t>
      </w:r>
    </w:p>
    <w:p w14:paraId="0022BFF4" w14:textId="3B3BB2AA" w:rsidR="004C2FA9" w:rsidRPr="00C961E4" w:rsidRDefault="004C2FA9" w:rsidP="00C961E4">
      <w:pPr>
        <w:pStyle w:val="ListParagraph"/>
        <w:numPr>
          <w:ilvl w:val="0"/>
          <w:numId w:val="1"/>
        </w:numPr>
        <w:jc w:val="both"/>
        <w:rPr>
          <w:rFonts w:ascii="Garamond" w:hAnsi="Garamond" w:cs="Courier New"/>
          <w:sz w:val="18"/>
          <w:szCs w:val="18"/>
        </w:rPr>
      </w:pPr>
      <w:r>
        <w:rPr>
          <w:rFonts w:ascii="Garamond" w:hAnsi="Garamond" w:cs="Courier New"/>
          <w:sz w:val="18"/>
          <w:szCs w:val="18"/>
        </w:rPr>
        <w:t xml:space="preserve">Served as a Thrive Peer </w:t>
      </w:r>
      <w:r w:rsidR="009038E9">
        <w:rPr>
          <w:rFonts w:ascii="Garamond" w:hAnsi="Garamond" w:cs="Courier New"/>
          <w:sz w:val="18"/>
          <w:szCs w:val="18"/>
        </w:rPr>
        <w:t>Leader</w:t>
      </w:r>
      <w:r>
        <w:rPr>
          <w:rFonts w:ascii="Garamond" w:hAnsi="Garamond" w:cs="Courier New"/>
          <w:sz w:val="18"/>
          <w:szCs w:val="18"/>
        </w:rPr>
        <w:t xml:space="preserve"> </w:t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  <w:t xml:space="preserve">         </w:t>
      </w:r>
      <w:r w:rsidR="00192117">
        <w:rPr>
          <w:rFonts w:ascii="Garamond" w:hAnsi="Garamond" w:cs="Courier New"/>
          <w:sz w:val="18"/>
          <w:szCs w:val="18"/>
        </w:rPr>
        <w:t xml:space="preserve">   </w:t>
      </w:r>
      <w:r>
        <w:rPr>
          <w:rFonts w:ascii="Garamond" w:hAnsi="Garamond" w:cs="Courier New"/>
          <w:sz w:val="18"/>
          <w:szCs w:val="18"/>
        </w:rPr>
        <w:t>2012-2013</w:t>
      </w:r>
    </w:p>
    <w:p w14:paraId="502A9342" w14:textId="1F8FCF02" w:rsidR="00C961E4" w:rsidRDefault="00156514" w:rsidP="00C961E4">
      <w:pPr>
        <w:pStyle w:val="ListParagraph"/>
        <w:numPr>
          <w:ilvl w:val="0"/>
          <w:numId w:val="1"/>
        </w:numPr>
        <w:jc w:val="both"/>
        <w:rPr>
          <w:rFonts w:ascii="Garamond" w:hAnsi="Garamond" w:cs="Courier New"/>
          <w:sz w:val="18"/>
          <w:szCs w:val="18"/>
        </w:rPr>
      </w:pPr>
      <w:r>
        <w:rPr>
          <w:rFonts w:ascii="Garamond" w:hAnsi="Garamond" w:cs="Courier New"/>
          <w:sz w:val="18"/>
          <w:szCs w:val="18"/>
        </w:rPr>
        <w:t>Virginia Tech Relay F</w:t>
      </w:r>
      <w:r w:rsidR="00C961E4">
        <w:rPr>
          <w:rFonts w:ascii="Garamond" w:hAnsi="Garamond" w:cs="Courier New"/>
          <w:sz w:val="18"/>
          <w:szCs w:val="18"/>
        </w:rPr>
        <w:t xml:space="preserve">or Life Committees </w:t>
      </w:r>
      <w:r w:rsidR="00C961E4">
        <w:rPr>
          <w:rFonts w:ascii="Garamond" w:hAnsi="Garamond" w:cs="Courier New"/>
          <w:sz w:val="18"/>
          <w:szCs w:val="18"/>
        </w:rPr>
        <w:tab/>
      </w:r>
      <w:r w:rsidR="00C961E4">
        <w:rPr>
          <w:rFonts w:ascii="Garamond" w:hAnsi="Garamond" w:cs="Courier New"/>
          <w:sz w:val="18"/>
          <w:szCs w:val="18"/>
        </w:rPr>
        <w:tab/>
      </w:r>
    </w:p>
    <w:p w14:paraId="3B45DCD3" w14:textId="39151B48" w:rsidR="00AA4EAF" w:rsidRDefault="00C961E4" w:rsidP="00AA4EAF">
      <w:pPr>
        <w:pStyle w:val="ListParagraph"/>
        <w:jc w:val="both"/>
        <w:rPr>
          <w:rFonts w:ascii="Garamond" w:hAnsi="Garamond" w:cs="Courier New"/>
          <w:sz w:val="18"/>
          <w:szCs w:val="18"/>
        </w:rPr>
      </w:pPr>
      <w:r>
        <w:rPr>
          <w:rFonts w:ascii="Garamond" w:hAnsi="Garamond" w:cs="Courier New"/>
          <w:sz w:val="18"/>
          <w:szCs w:val="18"/>
        </w:rPr>
        <w:t>Events Committee Member 2011-2012; Greek Recruitment Committee Member 2012-2013</w:t>
      </w:r>
    </w:p>
    <w:p w14:paraId="79C47730" w14:textId="77EFE95E" w:rsidR="00AA4EAF" w:rsidRPr="00AA4EAF" w:rsidRDefault="00AA4EAF" w:rsidP="00AA4EAF">
      <w:pPr>
        <w:pStyle w:val="ListParagraph"/>
        <w:jc w:val="both"/>
        <w:rPr>
          <w:rFonts w:ascii="Garamond" w:hAnsi="Garamond" w:cs="Courier New"/>
          <w:sz w:val="18"/>
          <w:szCs w:val="18"/>
        </w:rPr>
      </w:pPr>
      <w:r>
        <w:rPr>
          <w:rFonts w:ascii="Garamond" w:hAnsi="Garamond" w:cs="Courier New"/>
          <w:sz w:val="18"/>
          <w:szCs w:val="18"/>
        </w:rPr>
        <w:t>Team Relations Committee Member 2013-</w:t>
      </w:r>
      <w:r w:rsidR="00697169">
        <w:rPr>
          <w:rFonts w:ascii="Garamond" w:hAnsi="Garamond" w:cs="Courier New"/>
          <w:sz w:val="18"/>
          <w:szCs w:val="18"/>
        </w:rPr>
        <w:t xml:space="preserve">Present </w:t>
      </w:r>
      <w:r>
        <w:rPr>
          <w:rFonts w:ascii="Garamond" w:hAnsi="Garamond" w:cs="Courier New"/>
          <w:sz w:val="18"/>
          <w:szCs w:val="18"/>
        </w:rPr>
        <w:t xml:space="preserve"> </w:t>
      </w:r>
    </w:p>
    <w:p w14:paraId="63315ACA" w14:textId="7C41F19B" w:rsidR="00C961E4" w:rsidRDefault="00C961E4" w:rsidP="00C961E4">
      <w:pPr>
        <w:pStyle w:val="ListParagraph"/>
        <w:numPr>
          <w:ilvl w:val="0"/>
          <w:numId w:val="1"/>
        </w:numPr>
        <w:jc w:val="both"/>
        <w:rPr>
          <w:rFonts w:ascii="Garamond" w:hAnsi="Garamond" w:cs="Courier New"/>
          <w:sz w:val="18"/>
          <w:szCs w:val="18"/>
        </w:rPr>
      </w:pPr>
      <w:r>
        <w:rPr>
          <w:rFonts w:ascii="Garamond" w:hAnsi="Garamond" w:cs="Courier New"/>
          <w:sz w:val="18"/>
          <w:szCs w:val="18"/>
        </w:rPr>
        <w:t>Hokie Camp Counselor</w:t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>
        <w:rPr>
          <w:rFonts w:ascii="Garamond" w:hAnsi="Garamond" w:cs="Courier New"/>
          <w:sz w:val="18"/>
          <w:szCs w:val="18"/>
        </w:rPr>
        <w:tab/>
      </w:r>
      <w:r w:rsidR="00AD1040">
        <w:rPr>
          <w:rFonts w:ascii="Garamond" w:hAnsi="Garamond" w:cs="Courier New"/>
          <w:sz w:val="18"/>
          <w:szCs w:val="18"/>
        </w:rPr>
        <w:tab/>
      </w:r>
      <w:r w:rsidR="00AD1040">
        <w:rPr>
          <w:rFonts w:ascii="Garamond" w:hAnsi="Garamond" w:cs="Courier New"/>
          <w:sz w:val="18"/>
          <w:szCs w:val="18"/>
        </w:rPr>
        <w:tab/>
      </w:r>
      <w:r w:rsidR="00AD1040">
        <w:rPr>
          <w:rFonts w:ascii="Garamond" w:hAnsi="Garamond" w:cs="Courier New"/>
          <w:sz w:val="18"/>
          <w:szCs w:val="18"/>
        </w:rPr>
        <w:tab/>
        <w:t xml:space="preserve">        </w:t>
      </w:r>
      <w:r w:rsidR="00192117">
        <w:rPr>
          <w:rFonts w:ascii="Garamond" w:hAnsi="Garamond" w:cs="Courier New"/>
          <w:sz w:val="18"/>
          <w:szCs w:val="18"/>
        </w:rPr>
        <w:t xml:space="preserve">    </w:t>
      </w:r>
      <w:r>
        <w:rPr>
          <w:rFonts w:ascii="Garamond" w:hAnsi="Garamond" w:cs="Courier New"/>
          <w:sz w:val="18"/>
          <w:szCs w:val="18"/>
        </w:rPr>
        <w:t>2012-2013</w:t>
      </w:r>
    </w:p>
    <w:p w14:paraId="57744A6A" w14:textId="77777777" w:rsidR="00C961E4" w:rsidRDefault="00C961E4" w:rsidP="00C961E4">
      <w:pPr>
        <w:pBdr>
          <w:bottom w:val="single" w:sz="4" w:space="1" w:color="auto"/>
        </w:pBdr>
        <w:ind w:left="1440" w:hanging="1440"/>
        <w:jc w:val="both"/>
        <w:rPr>
          <w:rFonts w:ascii="Garamond" w:hAnsi="Garamond" w:cs="Courier New"/>
        </w:rPr>
      </w:pPr>
      <w:r>
        <w:rPr>
          <w:rFonts w:ascii="Garamond" w:hAnsi="Garamond" w:cs="Courier New"/>
          <w:b/>
          <w:bCs/>
        </w:rPr>
        <w:t xml:space="preserve">SKILLS </w:t>
      </w:r>
      <w:r>
        <w:rPr>
          <w:rFonts w:ascii="Garamond" w:hAnsi="Garamond" w:cs="Courier New"/>
        </w:rPr>
        <w:tab/>
      </w:r>
    </w:p>
    <w:p w14:paraId="235798A8" w14:textId="77777777" w:rsidR="00C961E4" w:rsidRDefault="00C961E4" w:rsidP="00C961E4">
      <w:pPr>
        <w:pStyle w:val="ListParagraph"/>
        <w:numPr>
          <w:ilvl w:val="0"/>
          <w:numId w:val="1"/>
        </w:numPr>
        <w:jc w:val="both"/>
        <w:rPr>
          <w:rFonts w:ascii="Garamond" w:hAnsi="Garamond" w:cs="Courier New"/>
          <w:sz w:val="18"/>
        </w:rPr>
      </w:pPr>
      <w:r>
        <w:rPr>
          <w:rFonts w:ascii="Garamond" w:hAnsi="Garamond" w:cs="Courier New"/>
          <w:sz w:val="18"/>
        </w:rPr>
        <w:t>Proficient in Microsoft Office, Word, Excel, PowerPoint</w:t>
      </w:r>
    </w:p>
    <w:p w14:paraId="728817D4" w14:textId="77777777" w:rsidR="00C961E4" w:rsidRPr="006C5A32" w:rsidRDefault="00C961E4" w:rsidP="00C961E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Garamond" w:hAnsi="Garamond" w:cs="Courier New"/>
          <w:sz w:val="18"/>
        </w:rPr>
        <w:t>Leadership, interpersonal,</w:t>
      </w:r>
      <w:r w:rsidRPr="002F722E">
        <w:rPr>
          <w:rFonts w:ascii="Garamond" w:hAnsi="Garamond" w:cs="Courier New"/>
          <w:sz w:val="18"/>
        </w:rPr>
        <w:t xml:space="preserve"> </w:t>
      </w:r>
      <w:r>
        <w:rPr>
          <w:rFonts w:ascii="Garamond" w:hAnsi="Garamond" w:cs="Courier New"/>
          <w:sz w:val="18"/>
        </w:rPr>
        <w:t>analytical, communication and adaptability skills</w:t>
      </w:r>
    </w:p>
    <w:p w14:paraId="2F4C0C01" w14:textId="77777777" w:rsidR="00AD1040" w:rsidRDefault="00AD1040" w:rsidP="00AD1040">
      <w:pPr>
        <w:pStyle w:val="Heading4"/>
        <w:pBdr>
          <w:bottom w:val="single" w:sz="4" w:space="1" w:color="auto"/>
        </w:pBdr>
        <w:spacing w:line="21" w:lineRule="atLeast"/>
        <w:rPr>
          <w:rFonts w:ascii="Garamond" w:hAnsi="Garamond" w:cs="Courier New"/>
          <w:sz w:val="20"/>
        </w:rPr>
      </w:pPr>
      <w:r>
        <w:rPr>
          <w:rFonts w:ascii="Garamond" w:hAnsi="Garamond" w:cs="Courier New"/>
          <w:sz w:val="20"/>
        </w:rPr>
        <w:t>HONORS &amp; AWARDS</w:t>
      </w:r>
    </w:p>
    <w:p w14:paraId="50EDDA9B" w14:textId="41D8C1F8" w:rsidR="00302F6C" w:rsidRDefault="00AD1040" w:rsidP="00302F6C">
      <w:pPr>
        <w:pStyle w:val="ListParagraph"/>
        <w:numPr>
          <w:ilvl w:val="0"/>
          <w:numId w:val="3"/>
        </w:numPr>
        <w:jc w:val="both"/>
        <w:rPr>
          <w:rFonts w:ascii="Garamond" w:hAnsi="Garamond" w:cs="Courier New"/>
          <w:sz w:val="18"/>
          <w:szCs w:val="18"/>
        </w:rPr>
      </w:pPr>
      <w:r w:rsidRPr="00AD1040">
        <w:rPr>
          <w:rFonts w:ascii="Garamond" w:hAnsi="Garamond" w:cs="Courier New"/>
          <w:sz w:val="18"/>
          <w:szCs w:val="18"/>
        </w:rPr>
        <w:t>Deans List Recipient: Maintain</w:t>
      </w:r>
      <w:r w:rsidR="00517765">
        <w:rPr>
          <w:rFonts w:ascii="Garamond" w:hAnsi="Garamond" w:cs="Courier New"/>
          <w:sz w:val="18"/>
          <w:szCs w:val="18"/>
        </w:rPr>
        <w:t>ed above a 3.4 GPA  (Fall 2011, Spring 2012, Fall 2012, Spring 2013</w:t>
      </w:r>
      <w:r w:rsidR="00B2154D">
        <w:rPr>
          <w:rFonts w:ascii="Garamond" w:hAnsi="Garamond" w:cs="Courier New"/>
          <w:sz w:val="18"/>
          <w:szCs w:val="18"/>
        </w:rPr>
        <w:t>, Fall 2013</w:t>
      </w:r>
      <w:r w:rsidR="00302F6C">
        <w:rPr>
          <w:rFonts w:ascii="Garamond" w:hAnsi="Garamond" w:cs="Courier New"/>
          <w:sz w:val="18"/>
          <w:szCs w:val="18"/>
        </w:rPr>
        <w:t>)</w:t>
      </w:r>
    </w:p>
    <w:p w14:paraId="1FCDE7F8" w14:textId="6471953F" w:rsidR="00B00C2C" w:rsidRPr="00302F6C" w:rsidRDefault="00B00C2C" w:rsidP="00302F6C">
      <w:pPr>
        <w:pStyle w:val="ListParagraph"/>
        <w:numPr>
          <w:ilvl w:val="0"/>
          <w:numId w:val="3"/>
        </w:numPr>
        <w:jc w:val="both"/>
        <w:rPr>
          <w:rFonts w:ascii="Garamond" w:hAnsi="Garamond" w:cs="Courier New"/>
          <w:sz w:val="18"/>
          <w:szCs w:val="18"/>
        </w:rPr>
      </w:pPr>
      <w:r>
        <w:rPr>
          <w:rFonts w:ascii="Garamond" w:hAnsi="Garamond" w:cs="Courier New"/>
          <w:sz w:val="18"/>
          <w:szCs w:val="18"/>
        </w:rPr>
        <w:t>Virginia Tech Homecoming Court 2014</w:t>
      </w:r>
    </w:p>
    <w:sectPr w:rsidR="00B00C2C" w:rsidRPr="00302F6C" w:rsidSect="00C961E4">
      <w:pgSz w:w="12240" w:h="15840" w:code="1"/>
      <w:pgMar w:top="720" w:right="1152" w:bottom="720" w:left="1152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B6"/>
    <w:multiLevelType w:val="hybridMultilevel"/>
    <w:tmpl w:val="02F8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65EDF"/>
    <w:multiLevelType w:val="hybridMultilevel"/>
    <w:tmpl w:val="B0F8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E7E8E"/>
    <w:multiLevelType w:val="hybridMultilevel"/>
    <w:tmpl w:val="DD8865CC"/>
    <w:lvl w:ilvl="0" w:tplc="C560A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E61A5"/>
    <w:multiLevelType w:val="hybridMultilevel"/>
    <w:tmpl w:val="FDB6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A3355"/>
    <w:multiLevelType w:val="hybridMultilevel"/>
    <w:tmpl w:val="230022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7736149E"/>
    <w:multiLevelType w:val="hybridMultilevel"/>
    <w:tmpl w:val="62A2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953E0"/>
    <w:multiLevelType w:val="hybridMultilevel"/>
    <w:tmpl w:val="24CA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F6A96"/>
    <w:multiLevelType w:val="hybridMultilevel"/>
    <w:tmpl w:val="959E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1133"/>
    <w:multiLevelType w:val="hybridMultilevel"/>
    <w:tmpl w:val="0228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E4"/>
    <w:rsid w:val="00017F6B"/>
    <w:rsid w:val="00156514"/>
    <w:rsid w:val="00192117"/>
    <w:rsid w:val="002229E0"/>
    <w:rsid w:val="00302F6C"/>
    <w:rsid w:val="003D2A57"/>
    <w:rsid w:val="004C2FA9"/>
    <w:rsid w:val="00517765"/>
    <w:rsid w:val="00631489"/>
    <w:rsid w:val="00697169"/>
    <w:rsid w:val="00781FE8"/>
    <w:rsid w:val="007B1CAB"/>
    <w:rsid w:val="009038E9"/>
    <w:rsid w:val="00921D42"/>
    <w:rsid w:val="00AA4EAF"/>
    <w:rsid w:val="00AD1040"/>
    <w:rsid w:val="00AE11A0"/>
    <w:rsid w:val="00B00C2C"/>
    <w:rsid w:val="00B2154D"/>
    <w:rsid w:val="00C23986"/>
    <w:rsid w:val="00C961E4"/>
    <w:rsid w:val="00CC09FA"/>
    <w:rsid w:val="00EB0FB0"/>
    <w:rsid w:val="00F00303"/>
    <w:rsid w:val="00F54BF9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7722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E4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961E4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961E4"/>
    <w:pPr>
      <w:keepNext/>
      <w:outlineLvl w:val="3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61E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961E4"/>
    <w:rPr>
      <w:rFonts w:ascii="Times New Roman" w:eastAsia="Times New Roman" w:hAnsi="Times New Roman" w:cs="Times New Roman"/>
      <w:b/>
      <w:bCs/>
      <w:sz w:val="21"/>
      <w:szCs w:val="20"/>
    </w:rPr>
  </w:style>
  <w:style w:type="paragraph" w:styleId="Title">
    <w:name w:val="Title"/>
    <w:basedOn w:val="Normal"/>
    <w:link w:val="TitleChar"/>
    <w:qFormat/>
    <w:rsid w:val="00C961E4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C961E4"/>
    <w:rPr>
      <w:rFonts w:ascii="Times New Roman" w:eastAsia="Times New Roman" w:hAnsi="Times New Roman" w:cs="Times New Roman"/>
      <w:sz w:val="32"/>
      <w:szCs w:val="20"/>
    </w:rPr>
  </w:style>
  <w:style w:type="paragraph" w:styleId="BodyText2">
    <w:name w:val="Body Text 2"/>
    <w:basedOn w:val="Normal"/>
    <w:link w:val="BodyText2Char"/>
    <w:rsid w:val="00C961E4"/>
    <w:rPr>
      <w:rFonts w:ascii="Garamond" w:hAnsi="Garamond" w:cs="Courier New"/>
      <w:sz w:val="18"/>
    </w:rPr>
  </w:style>
  <w:style w:type="character" w:customStyle="1" w:styleId="BodyText2Char">
    <w:name w:val="Body Text 2 Char"/>
    <w:basedOn w:val="DefaultParagraphFont"/>
    <w:link w:val="BodyText2"/>
    <w:rsid w:val="00C961E4"/>
    <w:rPr>
      <w:rFonts w:ascii="Garamond" w:eastAsia="Times New Roman" w:hAnsi="Garamond" w:cs="Courier New"/>
      <w:sz w:val="18"/>
      <w:szCs w:val="20"/>
    </w:rPr>
  </w:style>
  <w:style w:type="paragraph" w:styleId="ListParagraph">
    <w:name w:val="List Paragraph"/>
    <w:basedOn w:val="Normal"/>
    <w:uiPriority w:val="34"/>
    <w:qFormat/>
    <w:rsid w:val="00C96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E4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961E4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961E4"/>
    <w:pPr>
      <w:keepNext/>
      <w:outlineLvl w:val="3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61E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961E4"/>
    <w:rPr>
      <w:rFonts w:ascii="Times New Roman" w:eastAsia="Times New Roman" w:hAnsi="Times New Roman" w:cs="Times New Roman"/>
      <w:b/>
      <w:bCs/>
      <w:sz w:val="21"/>
      <w:szCs w:val="20"/>
    </w:rPr>
  </w:style>
  <w:style w:type="paragraph" w:styleId="Title">
    <w:name w:val="Title"/>
    <w:basedOn w:val="Normal"/>
    <w:link w:val="TitleChar"/>
    <w:qFormat/>
    <w:rsid w:val="00C961E4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C961E4"/>
    <w:rPr>
      <w:rFonts w:ascii="Times New Roman" w:eastAsia="Times New Roman" w:hAnsi="Times New Roman" w:cs="Times New Roman"/>
      <w:sz w:val="32"/>
      <w:szCs w:val="20"/>
    </w:rPr>
  </w:style>
  <w:style w:type="paragraph" w:styleId="BodyText2">
    <w:name w:val="Body Text 2"/>
    <w:basedOn w:val="Normal"/>
    <w:link w:val="BodyText2Char"/>
    <w:rsid w:val="00C961E4"/>
    <w:rPr>
      <w:rFonts w:ascii="Garamond" w:hAnsi="Garamond" w:cs="Courier New"/>
      <w:sz w:val="18"/>
    </w:rPr>
  </w:style>
  <w:style w:type="character" w:customStyle="1" w:styleId="BodyText2Char">
    <w:name w:val="Body Text 2 Char"/>
    <w:basedOn w:val="DefaultParagraphFont"/>
    <w:link w:val="BodyText2"/>
    <w:rsid w:val="00C961E4"/>
    <w:rPr>
      <w:rFonts w:ascii="Garamond" w:eastAsia="Times New Roman" w:hAnsi="Garamond" w:cs="Courier New"/>
      <w:sz w:val="18"/>
      <w:szCs w:val="20"/>
    </w:rPr>
  </w:style>
  <w:style w:type="paragraph" w:styleId="ListParagraph">
    <w:name w:val="List Paragraph"/>
    <w:basedOn w:val="Normal"/>
    <w:uiPriority w:val="34"/>
    <w:qFormat/>
    <w:rsid w:val="00C96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3446</Characters>
  <Application>Microsoft Macintosh Word</Application>
  <DocSecurity>0</DocSecurity>
  <Lines>28</Lines>
  <Paragraphs>8</Paragraphs>
  <ScaleCrop>false</ScaleCrop>
  <Company>Business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Crouch</dc:creator>
  <cp:keywords/>
  <dc:description/>
  <cp:lastModifiedBy>Nicole Crouch</cp:lastModifiedBy>
  <cp:revision>2</cp:revision>
  <cp:lastPrinted>2013-09-19T01:58:00Z</cp:lastPrinted>
  <dcterms:created xsi:type="dcterms:W3CDTF">2015-03-04T23:57:00Z</dcterms:created>
  <dcterms:modified xsi:type="dcterms:W3CDTF">2015-03-04T23:57:00Z</dcterms:modified>
</cp:coreProperties>
</file>